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1D5EF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 w14:paraId="3C1BDFBC"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42917F32"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楼裕胜</w:t>
      </w:r>
      <w:r>
        <w:rPr>
          <w:rFonts w:hint="eastAsia" w:asciiTheme="minorEastAsia" w:hAnsiTheme="minorEastAsia" w:eastAsiaTheme="minorEastAsia" w:cstheme="minorEastAsia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2024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1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15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 w14:paraId="325C4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3C6D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79DEC7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 w14:paraId="0739206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 w14:paraId="4FA6E35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693B811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64BA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4E6A7">
            <w:pPr>
              <w:widowControl/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*信用镇街监测体系研究</w:t>
            </w:r>
          </w:p>
        </w:tc>
      </w:tr>
      <w:tr w14:paraId="3FA2B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6C831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B35CF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529F4"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/>
                <w:sz w:val="24"/>
              </w:rPr>
              <w:t>*</w:t>
            </w:r>
            <w:bookmarkStart w:id="0" w:name="_GoBack"/>
            <w:bookmarkEnd w:id="0"/>
          </w:p>
        </w:tc>
      </w:tr>
      <w:tr w14:paraId="66B60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0A30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BDEC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5B713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2020.1—2022.2</w:t>
            </w:r>
          </w:p>
        </w:tc>
      </w:tr>
      <w:tr w14:paraId="2B3E2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7273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BCB2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F6165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A5A4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6537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65D1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1E96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94503"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94BAE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0EA8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 w14:paraId="41FE5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6B85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ACA9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1AA2B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楼裕胜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7650B"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81A72"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7FEA3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总体设计、报告</w:t>
            </w:r>
          </w:p>
        </w:tc>
      </w:tr>
      <w:tr w14:paraId="048DF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E5331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073E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544C6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毛通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7A1F2">
            <w:pPr>
              <w:spacing w:line="240" w:lineRule="exact"/>
              <w:ind w:left="42" w:leftChars="0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5C49F">
            <w:pPr>
              <w:spacing w:line="240" w:lineRule="exact"/>
              <w:ind w:left="42" w:lef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BA09E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信息采集、报告</w:t>
            </w:r>
          </w:p>
        </w:tc>
      </w:tr>
      <w:tr w14:paraId="5CB55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0E96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032B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16260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徐菲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3497A">
            <w:pPr>
              <w:spacing w:line="240" w:lineRule="exact"/>
              <w:ind w:left="42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E56E0">
            <w:pPr>
              <w:spacing w:line="240" w:lineRule="exact"/>
              <w:ind w:left="42" w:lef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CF264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模型测算、报告</w:t>
            </w:r>
          </w:p>
        </w:tc>
      </w:tr>
      <w:tr w14:paraId="117AC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ABA5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BDB4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F4902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孔杏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DE044"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BD6A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浙江开放大学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6C1C6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报告、数据整理</w:t>
            </w:r>
          </w:p>
        </w:tc>
      </w:tr>
      <w:tr w14:paraId="13C63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0666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D2FE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10525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于玲燕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F77FA">
            <w:pPr>
              <w:spacing w:line="240" w:lineRule="exact"/>
              <w:ind w:left="42" w:leftChars="0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C1FF8">
            <w:pPr>
              <w:spacing w:line="240" w:lineRule="exact"/>
              <w:ind w:left="42" w:left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EE8AD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信息采集、报告</w:t>
            </w:r>
          </w:p>
        </w:tc>
      </w:tr>
      <w:tr w14:paraId="19B96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FCF5B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730F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D6776">
            <w:pPr>
              <w:spacing w:line="240" w:lineRule="exact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14.9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BE8B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 w14:paraId="5FCAC9E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13881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14.9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0546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 w14:paraId="4290F3F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C3D74"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442C5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796A7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DD6C7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18838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7036C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CAE3F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DE540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65D63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9C181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43E5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960C8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49F0E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F3AAB"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9E19F"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B5E4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19E37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AB2E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00EC80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44681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0.9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CA9D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C59E4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7975C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59E11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 w14:paraId="70BF19E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00C83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B143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EE9AA">
            <w:pPr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14.9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E73B6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C6FB8D"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D7B5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2965F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4.4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62F33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200DD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FECBB"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FB4AB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建德市信用镇街监测报告</w:t>
            </w:r>
          </w:p>
        </w:tc>
      </w:tr>
      <w:tr w14:paraId="7034C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41173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2DBA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7DDE7A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347DA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0DF52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D55CF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70581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A85DC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CE90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16EB2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D1BD6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CCC2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9D87F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 w14:paraId="34C64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4F446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69E0C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3AC2D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06E61"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0D42A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1556F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59C77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8381F"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4B737"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E40E8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6ECB7D12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无</w:t>
            </w:r>
          </w:p>
        </w:tc>
      </w:tr>
      <w:tr w14:paraId="3D2F6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1C0E4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012A8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0E294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 w14:paraId="59E28318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————————</w:t>
            </w:r>
          </w:p>
        </w:tc>
      </w:tr>
      <w:tr w14:paraId="169A3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BB7F8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631EA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B1C1B2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 w14:paraId="40076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F3205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D8B65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1A172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2022.5</w:t>
            </w: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7C614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9AD04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="仿宋_GB2312"/>
                <w:sz w:val="24"/>
              </w:rPr>
              <w:t>*</w:t>
            </w:r>
          </w:p>
        </w:tc>
      </w:tr>
      <w:tr w14:paraId="39501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1F939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F032A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B4F1A"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="仿宋_GB2312"/>
                <w:sz w:val="24"/>
              </w:rPr>
              <w:t>*</w:t>
            </w:r>
          </w:p>
        </w:tc>
      </w:tr>
      <w:tr w14:paraId="1153A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94540"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6530F"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D9CE8"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同意验收</w:t>
            </w:r>
          </w:p>
        </w:tc>
      </w:tr>
    </w:tbl>
    <w:p w14:paraId="181F1292"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C59BD553-E870-426B-95A0-1A9749F6A46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DA6009F-4935-4C74-A1BD-8BE320C80E0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6E66BEA5-D263-4FCB-B5AA-B0873D59602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mODE1ZmFiNWFjODRjMzY5OTYwN2ZiOGM3ZDdiMGMifQ=="/>
    <w:docVar w:name="KSO_WPS_MARK_KEY" w:val="12ba1332-ee35-47aa-a8f7-2047147f68c8"/>
  </w:docVars>
  <w:rsids>
    <w:rsidRoot w:val="365F4CE1"/>
    <w:rsid w:val="00010C44"/>
    <w:rsid w:val="009C127A"/>
    <w:rsid w:val="00EA3EDC"/>
    <w:rsid w:val="0A3D787A"/>
    <w:rsid w:val="0AD5601E"/>
    <w:rsid w:val="0EE47562"/>
    <w:rsid w:val="13914AED"/>
    <w:rsid w:val="208615D1"/>
    <w:rsid w:val="2BC127E4"/>
    <w:rsid w:val="365F4CE1"/>
    <w:rsid w:val="40DD5B36"/>
    <w:rsid w:val="452B74FF"/>
    <w:rsid w:val="48A62558"/>
    <w:rsid w:val="49ED477E"/>
    <w:rsid w:val="4CE65929"/>
    <w:rsid w:val="508825A3"/>
    <w:rsid w:val="59B80C41"/>
    <w:rsid w:val="5C976331"/>
    <w:rsid w:val="60FB6BB7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441</Words>
  <Characters>477</Characters>
  <Lines>5</Lines>
  <Paragraphs>1</Paragraphs>
  <TotalTime>1</TotalTime>
  <ScaleCrop>false</ScaleCrop>
  <LinksUpToDate>false</LinksUpToDate>
  <CharactersWithSpaces>517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2025-02-05T08:39:07Z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2D163B4DEEFF4610846C779F418E02AB_13</vt:lpwstr>
  </property>
  <property fmtid="{D5CDD505-2E9C-101B-9397-08002B2CF9AE}" pid="4" name="KSOTemplateDocerSaveRecord">
    <vt:lpwstr>eyJoZGlkIjoiMjI0ZWQzNjU5YWIzNDZmMDMwODU2Y2M2NTg0ZmQyYjIiLCJ1c2VySWQiOiIzMTIyNzczNTQifQ==</vt:lpwstr>
  </property>
</Properties>
</file>